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99F" w:rsidRDefault="00215208">
      <w:pPr>
        <w:pStyle w:val="Cm"/>
        <w:spacing w:line="242" w:lineRule="auto"/>
        <w:jc w:val="center"/>
      </w:pPr>
      <w:r>
        <w:t>A Magyar Minőség folyóirat szerzői útmutatója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227"/>
        <w:rPr>
          <w:b/>
          <w:sz w:val="28"/>
          <w:szCs w:val="28"/>
        </w:rPr>
      </w:pPr>
    </w:p>
    <w:p w:rsidR="009C699F" w:rsidRDefault="009C699F">
      <w:bookmarkStart w:id="0" w:name="_GoBack"/>
      <w:bookmarkEnd w:id="0"/>
    </w:p>
    <w:p w:rsidR="009C699F" w:rsidRDefault="009C699F"/>
    <w:p w:rsidR="009C699F" w:rsidRDefault="00215208">
      <w:pPr>
        <w:pStyle w:val="Cmsor1"/>
      </w:pPr>
      <w:r>
        <w:t>Tisztelt Szerző!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4"/>
          <w:szCs w:val="24"/>
          <w:highlight w:val="green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Köszönjük, hogy m</w:t>
      </w:r>
      <w:r>
        <w:rPr>
          <w:sz w:val="24"/>
          <w:szCs w:val="24"/>
        </w:rPr>
        <w:t xml:space="preserve">egtisztelt bizalmával, hogy hozzánk küldi be értékes, tudományos igényű kéziratát. 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spacing w:before="1"/>
        <w:ind w:left="141" w:right="13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 Magyar Minőség egy elektronikusan megjelenő, tudományos (az MTA IV. Osztálya által </w:t>
      </w:r>
      <w:r>
        <w:rPr>
          <w:rFonts w:ascii="Arial" w:eastAsia="Arial" w:hAnsi="Arial" w:cs="Arial"/>
          <w:b/>
          <w:i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color w:val="000000"/>
          <w:sz w:val="24"/>
          <w:szCs w:val="24"/>
        </w:rPr>
        <w:t>minősítésű, a IX: osztály ált</w:t>
      </w:r>
      <w:r w:rsidRPr="00694FBD">
        <w:rPr>
          <w:rFonts w:ascii="Arial" w:eastAsia="Arial" w:hAnsi="Arial" w:cs="Arial"/>
          <w:color w:val="000000"/>
          <w:sz w:val="24"/>
          <w:szCs w:val="24"/>
        </w:rPr>
        <w:t xml:space="preserve">al </w:t>
      </w:r>
      <w:r w:rsidRPr="00694FBD">
        <w:rPr>
          <w:rFonts w:ascii="Arial" w:eastAsia="Arial" w:hAnsi="Arial" w:cs="Arial"/>
          <w:b/>
          <w:i/>
          <w:color w:val="000000"/>
          <w:sz w:val="24"/>
          <w:szCs w:val="24"/>
        </w:rPr>
        <w:t xml:space="preserve">D </w:t>
      </w:r>
      <w:r w:rsidRPr="00694FBD">
        <w:rPr>
          <w:rFonts w:ascii="Arial" w:eastAsia="Arial" w:hAnsi="Arial" w:cs="Arial"/>
          <w:color w:val="000000"/>
          <w:sz w:val="24"/>
          <w:szCs w:val="24"/>
        </w:rPr>
        <w:t>kategóriába sorolt) minőségügyi szakfolyóirat. Célja, hogy a minőségügyi szakmai képviselőivel, a minőségügy iránt érdeklődőkkel megismertesse a legújabb külföldi és magyar eredményeket, legyen az filozófia, módszertan, eszköz vagy legjobb gyakorlat. Emellett beszámol a témában tartott konferenciákról, lehetőség szerint cikk formájában is. Megjelenteti a lényeges hazai konferenciák programját. Közöl rövid érdekes híreket, fontos szakmai megemlékezéseket, könyvismertetéseket. A folyóirat nyitott arra, hogy közérdeklődésre számot tartó kérdésekről vitát rendezzen.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7"/>
        <w:jc w:val="both"/>
        <w:rPr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>Kérjük szerzőinket, hogy kövessék az alább</w:t>
      </w:r>
      <w:r w:rsidRPr="00694FBD">
        <w:rPr>
          <w:sz w:val="24"/>
          <w:szCs w:val="24"/>
        </w:rPr>
        <w:t xml:space="preserve">i szerzői útmutatót, valamint a kézirat megírásakor a sablonba szíveskedjenek dolgozni. 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47"/>
        <w:jc w:val="both"/>
        <w:rPr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7"/>
        <w:jc w:val="both"/>
        <w:rPr>
          <w:sz w:val="24"/>
          <w:szCs w:val="24"/>
        </w:rPr>
      </w:pPr>
      <w:r w:rsidRPr="00694FBD">
        <w:rPr>
          <w:sz w:val="24"/>
          <w:szCs w:val="24"/>
        </w:rPr>
        <w:t>Beküldés módja:</w:t>
      </w:r>
    </w:p>
    <w:p w:rsidR="009C699F" w:rsidRPr="00694FBD" w:rsidRDefault="00694FB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right="147"/>
        <w:jc w:val="both"/>
        <w:rPr>
          <w:sz w:val="24"/>
          <w:szCs w:val="24"/>
        </w:rPr>
      </w:pPr>
      <w:r w:rsidRPr="00694FBD">
        <w:rPr>
          <w:sz w:val="24"/>
          <w:szCs w:val="24"/>
        </w:rPr>
        <w:t>az alábbi e-mailen keresztül: info@magyarminoseg.hu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  <w:r w:rsidRPr="00694FBD">
        <w:rPr>
          <w:sz w:val="24"/>
          <w:szCs w:val="24"/>
        </w:rPr>
        <w:t>Kapcsolattartás:</w:t>
      </w:r>
    </w:p>
    <w:p w:rsidR="009C699F" w:rsidRPr="00694FBD" w:rsidRDefault="0021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 w:rsidRPr="00694FBD">
        <w:rPr>
          <w:sz w:val="24"/>
          <w:szCs w:val="24"/>
        </w:rPr>
        <w:t xml:space="preserve">e-mail: </w:t>
      </w:r>
      <w:hyperlink r:id="rId8" w:history="1">
        <w:r w:rsidR="00694FBD" w:rsidRPr="00694FBD">
          <w:rPr>
            <w:rStyle w:val="Hiperhivatkozs"/>
            <w:sz w:val="24"/>
            <w:szCs w:val="24"/>
          </w:rPr>
          <w:t>info@magyarminoseg.hu</w:t>
        </w:r>
      </w:hyperlink>
      <w:r w:rsidRPr="00694FBD">
        <w:rPr>
          <w:sz w:val="24"/>
          <w:szCs w:val="24"/>
        </w:rPr>
        <w:t xml:space="preserve"> </w:t>
      </w:r>
    </w:p>
    <w:p w:rsidR="009C699F" w:rsidRPr="00694FBD" w:rsidRDefault="0021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 w:rsidRPr="00694FBD">
        <w:rPr>
          <w:sz w:val="24"/>
          <w:szCs w:val="24"/>
        </w:rPr>
        <w:t>telefon: +36305273344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  <w:r>
        <w:rPr>
          <w:sz w:val="24"/>
          <w:szCs w:val="24"/>
        </w:rPr>
        <w:t>Kézirat elsődleges nyelve az alábbiak valamelyike lehet:</w:t>
      </w:r>
    </w:p>
    <w:p w:rsidR="009C699F" w:rsidRDefault="002152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magyar</w:t>
      </w:r>
    </w:p>
    <w:p w:rsidR="009C699F" w:rsidRDefault="002152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angol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cikkek elvárt terjedelme (mindegyik követelménynek egyszerre kell megfelelni): </w:t>
      </w:r>
    </w:p>
    <w:p w:rsidR="009C699F" w:rsidRDefault="0021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bruttó oldalszám: 20 +/- 10%</w:t>
      </w:r>
    </w:p>
    <w:p w:rsidR="009C699F" w:rsidRDefault="0021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bruttó szószám: 8000 +/- 10%</w:t>
      </w:r>
    </w:p>
    <w:p w:rsidR="009C699F" w:rsidRDefault="0021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bruttó betűszám (letter count): 40.000 +/- 10%</w:t>
      </w:r>
    </w:p>
    <w:p w:rsidR="009C699F" w:rsidRDefault="0021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bruttó leütésszám (keystroke count): 50.000 +/- 10%</w:t>
      </w:r>
    </w:p>
    <w:p w:rsidR="009C699F" w:rsidRDefault="009C699F">
      <w:pPr>
        <w:ind w:left="141" w:right="139"/>
        <w:jc w:val="both"/>
        <w:rPr>
          <w:sz w:val="24"/>
          <w:szCs w:val="24"/>
        </w:rPr>
      </w:pPr>
    </w:p>
    <w:p w:rsidR="009C699F" w:rsidRDefault="00215208">
      <w:pPr>
        <w:ind w:left="141" w:right="1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cikk címe átlagosan 5, alcíme átlagosan 8 szó hosszúságú. </w:t>
      </w:r>
    </w:p>
    <w:p w:rsidR="009C699F" w:rsidRDefault="009C699F">
      <w:pPr>
        <w:ind w:left="141" w:right="139"/>
        <w:jc w:val="both"/>
        <w:rPr>
          <w:sz w:val="24"/>
          <w:szCs w:val="24"/>
        </w:rPr>
      </w:pPr>
    </w:p>
    <w:p w:rsidR="009C699F" w:rsidRDefault="00215208">
      <w:pPr>
        <w:ind w:left="141" w:right="1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Az alábbi szerkezeti egységeket minden esetben két nyelven várjuk: </w:t>
      </w:r>
    </w:p>
    <w:p w:rsidR="009C699F" w:rsidRDefault="00215208">
      <w:pPr>
        <w:numPr>
          <w:ilvl w:val="0"/>
          <w:numId w:val="3"/>
        </w:numP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cím</w:t>
      </w:r>
    </w:p>
    <w:p w:rsidR="009C699F" w:rsidRDefault="00215208">
      <w:pPr>
        <w:numPr>
          <w:ilvl w:val="0"/>
          <w:numId w:val="3"/>
        </w:numP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alcím</w:t>
      </w:r>
    </w:p>
    <w:p w:rsidR="009C699F" w:rsidRDefault="00215208">
      <w:pPr>
        <w:numPr>
          <w:ilvl w:val="0"/>
          <w:numId w:val="3"/>
        </w:numP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kivonat</w:t>
      </w:r>
    </w:p>
    <w:p w:rsidR="009C699F" w:rsidRDefault="00215208">
      <w:pPr>
        <w:numPr>
          <w:ilvl w:val="0"/>
          <w:numId w:val="3"/>
        </w:numP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kulcsszók</w:t>
      </w:r>
    </w:p>
    <w:p w:rsidR="009C699F" w:rsidRDefault="00215208">
      <w:pPr>
        <w:numPr>
          <w:ilvl w:val="0"/>
          <w:numId w:val="3"/>
        </w:numPr>
        <w:ind w:right="139"/>
        <w:jc w:val="both"/>
        <w:rPr>
          <w:sz w:val="24"/>
          <w:szCs w:val="24"/>
        </w:rPr>
      </w:pPr>
      <w:r>
        <w:rPr>
          <w:sz w:val="24"/>
          <w:szCs w:val="24"/>
        </w:rPr>
        <w:t>JEL kódok</w:t>
      </w:r>
    </w:p>
    <w:p w:rsidR="009C699F" w:rsidRDefault="009C699F">
      <w:pPr>
        <w:ind w:left="141" w:right="139"/>
        <w:jc w:val="both"/>
        <w:rPr>
          <w:sz w:val="24"/>
          <w:szCs w:val="24"/>
        </w:rPr>
      </w:pPr>
    </w:p>
    <w:p w:rsidR="009C699F" w:rsidRDefault="00215208">
      <w:pPr>
        <w:pStyle w:val="Cmsor1"/>
        <w:ind w:right="136"/>
      </w:pPr>
      <w:bookmarkStart w:id="1" w:name="_heading=h.eyit49psfs25" w:colFirst="0" w:colLast="0"/>
      <w:bookmarkEnd w:id="1"/>
      <w:r>
        <w:t>Elvárt szerzői adatok:</w:t>
      </w:r>
    </w:p>
    <w:p w:rsidR="009C699F" w:rsidRDefault="002152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szerep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hányadik szerző a sorban?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levelező szerző-e?</w:t>
      </w:r>
    </w:p>
    <w:p w:rsidR="009C699F" w:rsidRDefault="002152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fellelhetőség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ORCID: 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Scopus ID: 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Researcher ID (WoS): 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MTMT ID (magyar szerzőknél): </w:t>
      </w:r>
    </w:p>
    <w:p w:rsidR="009C699F" w:rsidRDefault="002152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általános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családneve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szerző középső neve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szerző utóneve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kapcsolattartási </w:t>
      </w:r>
    </w:p>
    <w:p w:rsidR="009C699F" w:rsidRDefault="00215208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e-mail cím</w:t>
      </w:r>
    </w:p>
    <w:p w:rsidR="009C699F" w:rsidRDefault="00215208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telefonszám</w:t>
      </w:r>
    </w:p>
    <w:p w:rsidR="009C699F" w:rsidRDefault="002152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intézményi hovatartozás 1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URL: 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beosztás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egyetem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kar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tanszék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munkahelyi e-mail cím</w:t>
      </w:r>
    </w:p>
    <w:p w:rsidR="009C699F" w:rsidRDefault="0021520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munkahelyi telefonszám</w:t>
      </w:r>
    </w:p>
    <w:p w:rsidR="009C699F" w:rsidRDefault="00215208">
      <w:pPr>
        <w:numPr>
          <w:ilvl w:val="0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intézményi hovatartozás 2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URL: 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beosztás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egyetem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kar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tanszék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munkahelyi e-mail cím</w:t>
      </w:r>
    </w:p>
    <w:p w:rsidR="009C699F" w:rsidRDefault="00215208">
      <w:pPr>
        <w:numPr>
          <w:ilvl w:val="1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munkahelyi telefonszám</w:t>
      </w:r>
    </w:p>
    <w:p w:rsidR="009C699F" w:rsidRDefault="00215208">
      <w:pPr>
        <w:numPr>
          <w:ilvl w:val="0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bemutatkozás (max. 150 leütés)</w:t>
      </w:r>
    </w:p>
    <w:p w:rsidR="009C699F" w:rsidRDefault="00215208">
      <w:pPr>
        <w:numPr>
          <w:ilvl w:val="0"/>
          <w:numId w:val="4"/>
        </w:numP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fénykép 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36"/>
        <w:jc w:val="both"/>
        <w:rPr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Formai követelmények: 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betűtípus: Times New Roman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főszabály szerinti betűméret: 11 pt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sorköz (line spacing): 1.16 line spacing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térköz (paragraph spacing): 0 előtte, 8 utána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margó: 2,5 cm mindenhol</w:t>
      </w:r>
    </w:p>
    <w:p w:rsidR="009C699F" w:rsidRDefault="0021520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36"/>
        <w:jc w:val="both"/>
        <w:rPr>
          <w:sz w:val="24"/>
          <w:szCs w:val="24"/>
        </w:rPr>
      </w:pPr>
      <w:r>
        <w:rPr>
          <w:sz w:val="24"/>
          <w:szCs w:val="24"/>
        </w:rPr>
        <w:t>oldalszám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spacing w:before="1"/>
        <w:ind w:left="141" w:right="138"/>
        <w:jc w:val="both"/>
        <w:rPr>
          <w:sz w:val="24"/>
          <w:szCs w:val="24"/>
        </w:rPr>
      </w:pPr>
      <w:r>
        <w:rPr>
          <w:sz w:val="24"/>
          <w:szCs w:val="24"/>
        </w:rPr>
        <w:t>Az alábbi formázásokat kerüljük:</w:t>
      </w:r>
    </w:p>
    <w:p w:rsidR="009C699F" w:rsidRDefault="0021520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"/>
        <w:ind w:right="138"/>
        <w:jc w:val="both"/>
        <w:rPr>
          <w:sz w:val="24"/>
          <w:szCs w:val="24"/>
        </w:rPr>
      </w:pPr>
      <w:r>
        <w:rPr>
          <w:sz w:val="24"/>
          <w:szCs w:val="24"/>
        </w:rPr>
        <w:t>hasáb</w:t>
      </w:r>
    </w:p>
    <w:p w:rsidR="009C699F" w:rsidRDefault="0021520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right="138"/>
        <w:jc w:val="both"/>
        <w:rPr>
          <w:sz w:val="24"/>
          <w:szCs w:val="24"/>
        </w:rPr>
      </w:pPr>
      <w:r>
        <w:rPr>
          <w:sz w:val="24"/>
          <w:szCs w:val="24"/>
        </w:rPr>
        <w:t>félkövér a törzsszövegben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1"/>
        <w:ind w:left="141" w:right="138"/>
        <w:jc w:val="both"/>
        <w:rPr>
          <w:sz w:val="24"/>
          <w:szCs w:val="24"/>
        </w:rPr>
      </w:pPr>
    </w:p>
    <w:p w:rsidR="009C699F" w:rsidRDefault="00215208">
      <w:pPr>
        <w:pStyle w:val="Cmsor1"/>
        <w:spacing w:before="1"/>
        <w:ind w:right="138"/>
      </w:pPr>
      <w:bookmarkStart w:id="2" w:name="_heading=h.up726caq9pc3" w:colFirst="0" w:colLast="0"/>
      <w:bookmarkEnd w:id="2"/>
      <w:r>
        <w:t>Ábrák, táblázatok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1"/>
        <w:ind w:left="141" w:right="138"/>
        <w:jc w:val="both"/>
        <w:rPr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spacing w:before="1"/>
        <w:ind w:left="141" w:right="138"/>
        <w:jc w:val="both"/>
        <w:rPr>
          <w:sz w:val="24"/>
          <w:szCs w:val="24"/>
        </w:rPr>
      </w:pPr>
      <w:r>
        <w:rPr>
          <w:sz w:val="24"/>
          <w:szCs w:val="24"/>
        </w:rPr>
        <w:t>Abrákat és táblázatokat a szövegben is sorszámmal hivatkozni kell. Elsősorban saját készítésű ábrákat és táblázatokat várunk, így a “saját szerkesztés” jellegű forrásmegjelölés elhagyandó. A felhasznált fényképek szorosan kapcsolódjanak a témához, az internetről letöltött fotókkal nem igazán tudunk mit kezdeni.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sz w:val="24"/>
          <w:szCs w:val="24"/>
        </w:rPr>
        <w:t xml:space="preserve">Táblázatokat a kézirati Word dokumentumban szerkeszthető formában várjuk, a tényleges megjelenés helyén. Az ábrákat pedig külön Excel, PowerPoint vagy Word dokumentumban, szerkeszthető alakban, a sorszám feltüntetése mellett, valamint a kézirati Word dokumentumban a tényleges megjelenés helyén. A táblázatok és az ábrák nyelve főszabály szerint azonos kell legyen a kézirat nyelvével. 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>Amennyiben nem magyar nyelvű ábrát, táblázatot használ a szerző, akkor szükségesnek látjuk egy magyar nyelvű magyarázat hozzácsatolását is.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45"/>
        <w:jc w:val="both"/>
        <w:rPr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spacing w:before="78"/>
        <w:ind w:left="141" w:right="147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>A cikkben felhasználandó fotók .jpg vagy .png formátumban készüljenek, legalább 150DPI felbontással, de mellőzzük a 2-3 MB terjedelmű képeket.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9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>Amennyiben a mondanivaló illusztrálásához az internetről letöltött fotót vagy ábrát használnak, minden esetben győződjenek meg a forrás felhasználásának jogszerűségéről. Amennyiben a forrás szabad felhasználású, az irodalomjegyzékben akkor is jelezzék annak elérhetőségét (link).</w:t>
      </w:r>
    </w:p>
    <w:p w:rsidR="009C699F" w:rsidRPr="00694FBD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3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>A táblázatokat word vagy excel formátumban kérjük elkészíteni, továbbá vegyék figyelembe az újság kéthasábos szerkezetét, egy esetleges kicsinyítés a tartalmi láthatóság rovására mehet.</w:t>
      </w:r>
    </w:p>
    <w:p w:rsidR="009C699F" w:rsidRPr="00694FBD" w:rsidRDefault="009C699F">
      <w:pPr>
        <w:rPr>
          <w:sz w:val="24"/>
          <w:szCs w:val="24"/>
        </w:rPr>
      </w:pPr>
    </w:p>
    <w:p w:rsidR="009C699F" w:rsidRDefault="00215208">
      <w:pPr>
        <w:pStyle w:val="Cmsor1"/>
      </w:pPr>
      <w:bookmarkStart w:id="3" w:name="_heading=h.z7ouh2diu7oz" w:colFirst="0" w:colLast="0"/>
      <w:bookmarkEnd w:id="3"/>
      <w:r w:rsidRPr="00694FBD">
        <w:t>Hivatkozások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Honlapokra történő hivatkozás esetén kérjük megadni a letöltés vagy megtekintés időpontját is. (Mivel több esetben előfordul, hogy az adott hivatkozás tartalma időközben megváltozik, vagy a cikk megjelenésének időpontjában már nem elérhető.)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5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Sem a Szerkesztőség, sem a Kiadó nem tartozik felelősséggel, ha a cikk írója nem tartotta be a forrás azonosíthatóságára vonatkozó törvényeket és jogszabályokat.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 hivatkozáshoz vagy a szövegközi magyarázathoz egyaránt használható a lábjegyzet és a végjegyzet formátum. A Szerkesztőség a végjegyzetet preferálja.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4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Amennyiben a szövegben magyar vagy idegennyelvű rövidítés, betűszó szerepel, kérjük megadni annak a magyar megfelelőjét.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Amennyiben a cikk terjedelme (képek és ábrák nélkül) meghaladja a 2 A/4-es oldalt, kérünk egy rövid és személytelen összefoglalót, mondjuk maximum 70 szóban, ami rögtön a cím után következzen.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Style w:val="Cmsor1"/>
      </w:pPr>
      <w:r>
        <w:t>A másodközlésről!</w:t>
      </w:r>
    </w:p>
    <w:p w:rsidR="009C699F" w:rsidRDefault="009C699F"/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spacing w:before="78"/>
        <w:ind w:left="141" w:right="13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b/>
          <w:sz w:val="24"/>
          <w:szCs w:val="24"/>
        </w:rPr>
        <w:t>Meghatározás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: </w:t>
      </w:r>
      <w:r>
        <w:rPr>
          <w:rFonts w:ascii="Arial" w:eastAsia="Arial" w:hAnsi="Arial" w:cs="Arial"/>
          <w:color w:val="000000"/>
          <w:sz w:val="24"/>
          <w:szCs w:val="24"/>
        </w:rPr>
        <w:t>Ugyanannak a dolgozatnak ugyanazon/vagy különböző nyelven való többszöri közlése (teljes terjedelemben) némi adat- vagy szerkezeti módosítással. Egy munka részekre szedése, s adott szöveg és bibliográfiai azonosság mellett vagy más cím alatti ismételt közlése.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Az elmondottak </w:t>
      </w:r>
      <w:r>
        <w:rPr>
          <w:rFonts w:ascii="Arial" w:eastAsia="Arial" w:hAnsi="Arial" w:cs="Arial"/>
          <w:b/>
          <w:color w:val="000000"/>
          <w:sz w:val="24"/>
          <w:szCs w:val="24"/>
        </w:rPr>
        <w:t>autoplagium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-nak minősülnek. Ez ma </w:t>
      </w:r>
      <w:r>
        <w:rPr>
          <w:rFonts w:ascii="Arial" w:eastAsia="Arial" w:hAnsi="Arial" w:cs="Arial"/>
          <w:b/>
          <w:i/>
          <w:color w:val="000000"/>
          <w:sz w:val="24"/>
          <w:szCs w:val="24"/>
        </w:rPr>
        <w:t xml:space="preserve">nem számít etikus magatartásnak,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és elsősorban a szerzőkre vet rossz fényt. Ezért a Szerkesztőség felhívja a tisztelt Szerzők figyelmét ezen etikai szabály betartására. Az ilyen esetekre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>a Szerkesztőség semmilyen felelősséget nem vállal. Természetesen adódhatnak kivételes esetek – például internetes portálon megjelent írás közlése – ezekben a szerző, az első közlő(k) és az MM Szerkesztőbizottság közös döntése az irányadó.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ind w:left="141" w:right="138"/>
        <w:jc w:val="both"/>
        <w:rPr>
          <w:sz w:val="24"/>
          <w:szCs w:val="24"/>
        </w:rPr>
      </w:pPr>
    </w:p>
    <w:p w:rsidR="009C699F" w:rsidRPr="00694FBD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38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94FBD">
        <w:rPr>
          <w:rFonts w:ascii="Arial" w:eastAsia="Arial" w:hAnsi="Arial" w:cs="Arial"/>
          <w:color w:val="000000"/>
          <w:sz w:val="24"/>
          <w:szCs w:val="24"/>
        </w:rPr>
        <w:t xml:space="preserve">NB: A Szerkesztőség előzetes tájékoztatása esetén a másodközlés lehetséges a Magyar Minőség folyóiratban. 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141" w:right="1287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Előre is köszönjük, hogy a fenti irányelvek követésével segíti munkánkat! Jó munkát kívánunk!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004130">
      <w:pPr>
        <w:pBdr>
          <w:top w:val="nil"/>
          <w:left w:val="nil"/>
          <w:bottom w:val="nil"/>
          <w:right w:val="nil"/>
          <w:between w:val="nil"/>
        </w:pBdr>
        <w:ind w:left="14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Budapest, 2025. március 26.</w:t>
      </w:r>
    </w:p>
    <w:p w:rsidR="009C699F" w:rsidRDefault="009C699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9C699F" w:rsidRDefault="00215208">
      <w:pPr>
        <w:pBdr>
          <w:top w:val="nil"/>
          <w:left w:val="nil"/>
          <w:bottom w:val="nil"/>
          <w:right w:val="nil"/>
          <w:between w:val="nil"/>
        </w:pBdr>
        <w:ind w:left="509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Magyar Minőség Szerkesztőbizottsága</w:t>
      </w:r>
    </w:p>
    <w:sectPr w:rsidR="009C699F">
      <w:footerReference w:type="default" r:id="rId9"/>
      <w:pgSz w:w="11910" w:h="16840"/>
      <w:pgMar w:top="1320" w:right="1275" w:bottom="1200" w:left="1275" w:header="0" w:footer="100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342" w:rsidRDefault="00425342">
      <w:r>
        <w:separator/>
      </w:r>
    </w:p>
  </w:endnote>
  <w:endnote w:type="continuationSeparator" w:id="0">
    <w:p w:rsidR="00425342" w:rsidRDefault="00425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699F" w:rsidRDefault="00215208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694FBD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noProof/>
        <w:lang w:eastAsia="hu-HU"/>
      </w:rPr>
      <mc:AlternateContent>
        <mc:Choice Requires="wpg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5727700</wp:posOffset>
              </wp:positionH>
              <wp:positionV relativeFrom="paragraph">
                <wp:posOffset>9906000</wp:posOffset>
              </wp:positionV>
              <wp:extent cx="169545" cy="175260"/>
              <wp:effectExtent l="0" t="0" r="0" b="0"/>
              <wp:wrapNone/>
              <wp:docPr id="4" name="Téglalap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5990" y="3697133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C699F" w:rsidRDefault="00215208">
                          <w:pPr>
                            <w:spacing w:line="245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 PAGE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5727700</wp:posOffset>
              </wp:positionH>
              <wp:positionV relativeFrom="paragraph">
                <wp:posOffset>9906000</wp:posOffset>
              </wp:positionV>
              <wp:extent cx="169545" cy="175260"/>
              <wp:effectExtent b="0" l="0" r="0" t="0"/>
              <wp:wrapNone/>
              <wp:docPr id="4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954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342" w:rsidRDefault="00425342">
      <w:r>
        <w:separator/>
      </w:r>
    </w:p>
  </w:footnote>
  <w:footnote w:type="continuationSeparator" w:id="0">
    <w:p w:rsidR="00425342" w:rsidRDefault="004253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40716"/>
    <w:multiLevelType w:val="multilevel"/>
    <w:tmpl w:val="24C63D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DB51BE"/>
    <w:multiLevelType w:val="multilevel"/>
    <w:tmpl w:val="3CC6E0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6D7961"/>
    <w:multiLevelType w:val="multilevel"/>
    <w:tmpl w:val="86A0364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2A5240"/>
    <w:multiLevelType w:val="multilevel"/>
    <w:tmpl w:val="6F188AA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0676B4A"/>
    <w:multiLevelType w:val="multilevel"/>
    <w:tmpl w:val="903499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91C04E6"/>
    <w:multiLevelType w:val="multilevel"/>
    <w:tmpl w:val="1CF4430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8B1527A"/>
    <w:multiLevelType w:val="multilevel"/>
    <w:tmpl w:val="C88887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24A3FC6"/>
    <w:multiLevelType w:val="multilevel"/>
    <w:tmpl w:val="A51CC0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99F"/>
    <w:rsid w:val="00004130"/>
    <w:rsid w:val="00215208"/>
    <w:rsid w:val="00425342"/>
    <w:rsid w:val="00694FBD"/>
    <w:rsid w:val="009C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DFD0BC-FF0F-45E1-998F-C991D91F3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hu-HU" w:eastAsia="hu-H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Arial MT" w:eastAsia="Arial MT" w:hAnsi="Arial MT" w:cs="Arial MT"/>
      <w:lang w:eastAsia="en-US"/>
    </w:rPr>
  </w:style>
  <w:style w:type="paragraph" w:styleId="Cmsor1">
    <w:name w:val="heading 1"/>
    <w:basedOn w:val="Norml"/>
    <w:uiPriority w:val="1"/>
    <w:qFormat/>
    <w:pPr>
      <w:ind w:left="141"/>
      <w:jc w:val="both"/>
      <w:outlineLvl w:val="0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Cmsor2">
    <w:name w:val="heading 2"/>
    <w:basedOn w:val="Norml"/>
    <w:next w:val="Norm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uiPriority w:val="1"/>
    <w:qFormat/>
    <w:pPr>
      <w:spacing w:before="76"/>
      <w:ind w:left="3960" w:hanging="3191"/>
    </w:pPr>
    <w:rPr>
      <w:rFonts w:ascii="Arial" w:eastAsia="Arial" w:hAnsi="Arial" w:cs="Arial"/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</w:style>
  <w:style w:type="paragraph" w:styleId="Alcm">
    <w:name w:val="Subtitle"/>
    <w:basedOn w:val="Norml"/>
    <w:next w:val="Norm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hivatkozs">
    <w:name w:val="Hyperlink"/>
    <w:basedOn w:val="Bekezdsalapbettpusa"/>
    <w:uiPriority w:val="99"/>
    <w:unhideWhenUsed/>
    <w:rsid w:val="00694F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gyarminoseg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7pemy6hDNCd4hpQjzggPv1uqDQ==">CgMxLjAyDmguZXlpdDQ5cHNmczI1Mg5oLnVwNzI2Y2FxOXBjMzIOaC56N291aDJkaXU3b3o4AHIhMXJ2ZTB1TloyT2xJdkNBaktCOVBIbWphQVpVdHBSbGxk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739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Thot Quality M Kft</dc:creator>
  <cp:lastModifiedBy>Malatyinszki Szilárd</cp:lastModifiedBy>
  <cp:revision>2</cp:revision>
  <dcterms:created xsi:type="dcterms:W3CDTF">2025-06-12T04:06:00Z</dcterms:created>
  <dcterms:modified xsi:type="dcterms:W3CDTF">2025-06-12T04:06:00Z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2023-08-10T00:00:00Z</vt:filetime>
  </property>
  <property fmtid="{D5CDD505-2E9C-101B-9397-08002B2CF9AE}" pid="3" name="Creator">
    <vt:lpwstr>Microsoft® Word a Microsoft 365-höz</vt:lpwstr>
  </property>
  <property fmtid="{D5CDD505-2E9C-101B-9397-08002B2CF9AE}" pid="4" name="LastSaved">
    <vt:filetime>2025-01-28T00:00:00Z</vt:filetime>
  </property>
  <property fmtid="{D5CDD505-2E9C-101B-9397-08002B2CF9AE}" pid="5" name="Producer">
    <vt:lpwstr>GPL Ghostscript 9.55.0</vt:lpwstr>
  </property>
</Properties>
</file>