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44A4" w:rsidRPr="006A44A4" w:rsidRDefault="006A44A4" w:rsidP="006A44A4">
      <w:pPr>
        <w:jc w:val="center"/>
        <w:rPr>
          <w:rFonts w:ascii="Times New Roman" w:hAnsi="Times New Roman" w:cs="Times New Roman"/>
          <w:sz w:val="24"/>
          <w:szCs w:val="24"/>
          <w:lang w:val="en-GB"/>
        </w:rPr>
      </w:pPr>
      <w:bookmarkStart w:id="0" w:name="_GoBack"/>
      <w:r w:rsidRPr="006A44A4">
        <w:rPr>
          <w:rFonts w:ascii="Times New Roman" w:hAnsi="Times New Roman" w:cs="Times New Roman"/>
          <w:sz w:val="24"/>
          <w:szCs w:val="24"/>
          <w:lang w:val="en-GB"/>
        </w:rPr>
        <w:t>Author Guidelines for the Hungarian Quality Journal</w:t>
      </w:r>
    </w:p>
    <w:bookmarkEnd w:id="0"/>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Dear Author!</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Thank you for your trust in sending us your valuable, scientifically demanding manuscript.</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Hungarian Quality is an electronically published, scientific journal (classified A by the IV. Department of the Hungarian Academy of Sciences, and classified as D by the IX: Department) on quality. Its aim is to familiarize quality professionals and those interested in quality with the latest foreign and Hungarian results, whether philosophy, methodology, tools or best practices. It also reports on conferences held on the topic, if possible in the form of articles. It publishes the program of important domestic conferences. It publishes short interesting news, important professional commemorations, book reviews. The journal is open to organizing discussions on issues of public interest.</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We ask our authors to follow the following author guidelines and to work within the template when writing the manuscript.</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Submission method:</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via</w:t>
      </w:r>
      <w:proofErr w:type="gramEnd"/>
      <w:r w:rsidRPr="006A44A4">
        <w:rPr>
          <w:rFonts w:ascii="Times New Roman" w:hAnsi="Times New Roman" w:cs="Times New Roman"/>
          <w:sz w:val="24"/>
          <w:szCs w:val="24"/>
          <w:lang w:val="en-GB"/>
        </w:rPr>
        <w:t xml:space="preserve"> the following e-mail: info@magyarminoseg.hu</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Contact:</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e-mail</w:t>
      </w:r>
      <w:proofErr w:type="gramEnd"/>
      <w:r w:rsidRPr="006A44A4">
        <w:rPr>
          <w:rFonts w:ascii="Times New Roman" w:hAnsi="Times New Roman" w:cs="Times New Roman"/>
          <w:sz w:val="24"/>
          <w:szCs w:val="24"/>
          <w:lang w:val="en-GB"/>
        </w:rPr>
        <w:t>: info@magyarminoseg.hu</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phone</w:t>
      </w:r>
      <w:proofErr w:type="gramEnd"/>
      <w:r w:rsidRPr="006A44A4">
        <w:rPr>
          <w:rFonts w:ascii="Times New Roman" w:hAnsi="Times New Roman" w:cs="Times New Roman"/>
          <w:sz w:val="24"/>
          <w:szCs w:val="24"/>
          <w:lang w:val="en-GB"/>
        </w:rPr>
        <w:t>: +36305273344</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The primary language of the manuscript can be one of the following:</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Hungarian</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English</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Expected length of the articles (all requirements must be met simultaneously):</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gross</w:t>
      </w:r>
      <w:proofErr w:type="gramEnd"/>
      <w:r w:rsidRPr="006A44A4">
        <w:rPr>
          <w:rFonts w:ascii="Times New Roman" w:hAnsi="Times New Roman" w:cs="Times New Roman"/>
          <w:sz w:val="24"/>
          <w:szCs w:val="24"/>
          <w:lang w:val="en-GB"/>
        </w:rPr>
        <w:t xml:space="preserve"> number of pages: 20 +/- 10%</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gross</w:t>
      </w:r>
      <w:proofErr w:type="gramEnd"/>
      <w:r w:rsidRPr="006A44A4">
        <w:rPr>
          <w:rFonts w:ascii="Times New Roman" w:hAnsi="Times New Roman" w:cs="Times New Roman"/>
          <w:sz w:val="24"/>
          <w:szCs w:val="24"/>
          <w:lang w:val="en-GB"/>
        </w:rPr>
        <w:t xml:space="preserve"> word count: 8000 +/- 10%</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gross</w:t>
      </w:r>
      <w:proofErr w:type="gramEnd"/>
      <w:r w:rsidRPr="006A44A4">
        <w:rPr>
          <w:rFonts w:ascii="Times New Roman" w:hAnsi="Times New Roman" w:cs="Times New Roman"/>
          <w:sz w:val="24"/>
          <w:szCs w:val="24"/>
          <w:lang w:val="en-GB"/>
        </w:rPr>
        <w:t xml:space="preserve"> letter count: 40,000 +/- 10%</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lastRenderedPageBreak/>
        <w:t xml:space="preserve">- </w:t>
      </w:r>
      <w:proofErr w:type="gramStart"/>
      <w:r w:rsidRPr="006A44A4">
        <w:rPr>
          <w:rFonts w:ascii="Times New Roman" w:hAnsi="Times New Roman" w:cs="Times New Roman"/>
          <w:sz w:val="24"/>
          <w:szCs w:val="24"/>
          <w:lang w:val="en-GB"/>
        </w:rPr>
        <w:t>gross</w:t>
      </w:r>
      <w:proofErr w:type="gramEnd"/>
      <w:r w:rsidRPr="006A44A4">
        <w:rPr>
          <w:rFonts w:ascii="Times New Roman" w:hAnsi="Times New Roman" w:cs="Times New Roman"/>
          <w:sz w:val="24"/>
          <w:szCs w:val="24"/>
          <w:lang w:val="en-GB"/>
        </w:rPr>
        <w:t xml:space="preserve"> keystroke count: 50,000 +/- 10%</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The title of the article is on average 5 words long, and the subtitle is on average 8 words long.</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The following structural units are always expected in two languages:</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title</w:t>
      </w:r>
      <w:proofErr w:type="gramEnd"/>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subtitle</w:t>
      </w:r>
      <w:proofErr w:type="gramEnd"/>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abstract</w:t>
      </w:r>
      <w:proofErr w:type="gramEnd"/>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keywords</w:t>
      </w:r>
      <w:proofErr w:type="gramEnd"/>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JEL codes</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b/>
          <w:sz w:val="24"/>
          <w:szCs w:val="24"/>
          <w:lang w:val="en-GB"/>
        </w:rPr>
      </w:pPr>
      <w:r w:rsidRPr="006A44A4">
        <w:rPr>
          <w:rFonts w:ascii="Times New Roman" w:hAnsi="Times New Roman" w:cs="Times New Roman"/>
          <w:b/>
          <w:sz w:val="24"/>
          <w:szCs w:val="24"/>
          <w:lang w:val="en-GB"/>
        </w:rPr>
        <w:t>Expected author data:</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role</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what</w:t>
      </w:r>
      <w:proofErr w:type="gramEnd"/>
      <w:r w:rsidRPr="006A44A4">
        <w:rPr>
          <w:rFonts w:ascii="Times New Roman" w:hAnsi="Times New Roman" w:cs="Times New Roman"/>
          <w:sz w:val="24"/>
          <w:szCs w:val="24"/>
          <w:lang w:val="en-GB"/>
        </w:rPr>
        <w:t xml:space="preserve"> author is in the list?</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is this a corresponding author?</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findability</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ORCID:</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Scopus ID:</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Researcher ID (</w:t>
      </w:r>
      <w:proofErr w:type="spellStart"/>
      <w:r w:rsidRPr="006A44A4">
        <w:rPr>
          <w:rFonts w:ascii="Times New Roman" w:hAnsi="Times New Roman" w:cs="Times New Roman"/>
          <w:sz w:val="24"/>
          <w:szCs w:val="24"/>
          <w:lang w:val="en-GB"/>
        </w:rPr>
        <w:t>WoS</w:t>
      </w:r>
      <w:proofErr w:type="spellEnd"/>
      <w:r w:rsidRPr="006A44A4">
        <w:rPr>
          <w:rFonts w:ascii="Times New Roman" w:hAnsi="Times New Roman" w:cs="Times New Roman"/>
          <w:sz w:val="24"/>
          <w:szCs w:val="24"/>
          <w:lang w:val="en-GB"/>
        </w:rPr>
        <w:t>):</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MTMT ID (for Hungarian authors):</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general</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family</w:t>
      </w:r>
      <w:proofErr w:type="gramEnd"/>
      <w:r w:rsidRPr="006A44A4">
        <w:rPr>
          <w:rFonts w:ascii="Times New Roman" w:hAnsi="Times New Roman" w:cs="Times New Roman"/>
          <w:sz w:val="24"/>
          <w:szCs w:val="24"/>
          <w:lang w:val="en-GB"/>
        </w:rPr>
        <w:t xml:space="preserve"> name</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author's</w:t>
      </w:r>
      <w:proofErr w:type="gramEnd"/>
      <w:r w:rsidRPr="006A44A4">
        <w:rPr>
          <w:rFonts w:ascii="Times New Roman" w:hAnsi="Times New Roman" w:cs="Times New Roman"/>
          <w:sz w:val="24"/>
          <w:szCs w:val="24"/>
          <w:lang w:val="en-GB"/>
        </w:rPr>
        <w:t xml:space="preserve"> middle name</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author's</w:t>
      </w:r>
      <w:proofErr w:type="gramEnd"/>
      <w:r w:rsidRPr="006A44A4">
        <w:rPr>
          <w:rFonts w:ascii="Times New Roman" w:hAnsi="Times New Roman" w:cs="Times New Roman"/>
          <w:sz w:val="24"/>
          <w:szCs w:val="24"/>
          <w:lang w:val="en-GB"/>
        </w:rPr>
        <w:t xml:space="preserve"> first name</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contact</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email address</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phone</w:t>
      </w:r>
      <w:proofErr w:type="gramEnd"/>
      <w:r w:rsidRPr="006A44A4">
        <w:rPr>
          <w:rFonts w:ascii="Times New Roman" w:hAnsi="Times New Roman" w:cs="Times New Roman"/>
          <w:sz w:val="24"/>
          <w:szCs w:val="24"/>
          <w:lang w:val="en-GB"/>
        </w:rPr>
        <w:t xml:space="preserve"> number</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institutional</w:t>
      </w:r>
      <w:proofErr w:type="gramEnd"/>
      <w:r w:rsidRPr="006A44A4">
        <w:rPr>
          <w:rFonts w:ascii="Times New Roman" w:hAnsi="Times New Roman" w:cs="Times New Roman"/>
          <w:sz w:val="24"/>
          <w:szCs w:val="24"/>
          <w:lang w:val="en-GB"/>
        </w:rPr>
        <w:t xml:space="preserve"> affiliation 1</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URL:</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position</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lastRenderedPageBreak/>
        <w:t xml:space="preserve">- </w:t>
      </w:r>
      <w:proofErr w:type="gramStart"/>
      <w:r w:rsidRPr="006A44A4">
        <w:rPr>
          <w:rFonts w:ascii="Times New Roman" w:hAnsi="Times New Roman" w:cs="Times New Roman"/>
          <w:sz w:val="24"/>
          <w:szCs w:val="24"/>
          <w:lang w:val="en-GB"/>
        </w:rPr>
        <w:t>university</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faculty</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department</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work email address</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work phone number</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institutional</w:t>
      </w:r>
      <w:proofErr w:type="gramEnd"/>
      <w:r w:rsidRPr="006A44A4">
        <w:rPr>
          <w:rFonts w:ascii="Times New Roman" w:hAnsi="Times New Roman" w:cs="Times New Roman"/>
          <w:sz w:val="24"/>
          <w:szCs w:val="24"/>
          <w:lang w:val="en-GB"/>
        </w:rPr>
        <w:t xml:space="preserve"> affiliation 2</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URL:</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position</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university</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faculty</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department</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work email address</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work phone number</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introduction</w:t>
      </w:r>
      <w:proofErr w:type="gramEnd"/>
      <w:r w:rsidRPr="006A44A4">
        <w:rPr>
          <w:rFonts w:ascii="Times New Roman" w:hAnsi="Times New Roman" w:cs="Times New Roman"/>
          <w:sz w:val="24"/>
          <w:szCs w:val="24"/>
          <w:lang w:val="en-GB"/>
        </w:rPr>
        <w:t xml:space="preserve"> (max. 150 characters)</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photo</w:t>
      </w:r>
      <w:proofErr w:type="gramEnd"/>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Formal requirements:</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font</w:t>
      </w:r>
      <w:proofErr w:type="gramEnd"/>
      <w:r w:rsidRPr="006A44A4">
        <w:rPr>
          <w:rFonts w:ascii="Times New Roman" w:hAnsi="Times New Roman" w:cs="Times New Roman"/>
          <w:sz w:val="24"/>
          <w:szCs w:val="24"/>
          <w:lang w:val="en-GB"/>
        </w:rPr>
        <w:t>: Times New Roman</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standard</w:t>
      </w:r>
      <w:proofErr w:type="gramEnd"/>
      <w:r w:rsidRPr="006A44A4">
        <w:rPr>
          <w:rFonts w:ascii="Times New Roman" w:hAnsi="Times New Roman" w:cs="Times New Roman"/>
          <w:sz w:val="24"/>
          <w:szCs w:val="24"/>
          <w:lang w:val="en-GB"/>
        </w:rPr>
        <w:t xml:space="preserve"> font size: 11 </w:t>
      </w:r>
      <w:proofErr w:type="spellStart"/>
      <w:r w:rsidRPr="006A44A4">
        <w:rPr>
          <w:rFonts w:ascii="Times New Roman" w:hAnsi="Times New Roman" w:cs="Times New Roman"/>
          <w:sz w:val="24"/>
          <w:szCs w:val="24"/>
          <w:lang w:val="en-GB"/>
        </w:rPr>
        <w:t>pt</w:t>
      </w:r>
      <w:proofErr w:type="spell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line</w:t>
      </w:r>
      <w:proofErr w:type="gramEnd"/>
      <w:r w:rsidRPr="006A44A4">
        <w:rPr>
          <w:rFonts w:ascii="Times New Roman" w:hAnsi="Times New Roman" w:cs="Times New Roman"/>
          <w:sz w:val="24"/>
          <w:szCs w:val="24"/>
          <w:lang w:val="en-GB"/>
        </w:rPr>
        <w:t xml:space="preserve"> spacing: 1.16 line spacing</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paragraph</w:t>
      </w:r>
      <w:proofErr w:type="gramEnd"/>
      <w:r w:rsidRPr="006A44A4">
        <w:rPr>
          <w:rFonts w:ascii="Times New Roman" w:hAnsi="Times New Roman" w:cs="Times New Roman"/>
          <w:sz w:val="24"/>
          <w:szCs w:val="24"/>
          <w:lang w:val="en-GB"/>
        </w:rPr>
        <w:t xml:space="preserve"> spacing: 0 before, 8 after</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margin</w:t>
      </w:r>
      <w:proofErr w:type="gramEnd"/>
      <w:r w:rsidRPr="006A44A4">
        <w:rPr>
          <w:rFonts w:ascii="Times New Roman" w:hAnsi="Times New Roman" w:cs="Times New Roman"/>
          <w:sz w:val="24"/>
          <w:szCs w:val="24"/>
          <w:lang w:val="en-GB"/>
        </w:rPr>
        <w:t>: 2.5 cm everywhere</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page</w:t>
      </w:r>
      <w:proofErr w:type="gramEnd"/>
      <w:r w:rsidRPr="006A44A4">
        <w:rPr>
          <w:rFonts w:ascii="Times New Roman" w:hAnsi="Times New Roman" w:cs="Times New Roman"/>
          <w:sz w:val="24"/>
          <w:szCs w:val="24"/>
          <w:lang w:val="en-GB"/>
        </w:rPr>
        <w:t xml:space="preserve"> number</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The following formatting should be avoided:</w:t>
      </w:r>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column</w:t>
      </w:r>
      <w:proofErr w:type="gramEnd"/>
    </w:p>
    <w:p w:rsidR="006A44A4" w:rsidRPr="006A44A4" w:rsidRDefault="006A44A4" w:rsidP="006A44A4">
      <w:pPr>
        <w:ind w:left="708"/>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 </w:t>
      </w:r>
      <w:proofErr w:type="gramStart"/>
      <w:r w:rsidRPr="006A44A4">
        <w:rPr>
          <w:rFonts w:ascii="Times New Roman" w:hAnsi="Times New Roman" w:cs="Times New Roman"/>
          <w:sz w:val="24"/>
          <w:szCs w:val="24"/>
          <w:lang w:val="en-GB"/>
        </w:rPr>
        <w:t>bold</w:t>
      </w:r>
      <w:proofErr w:type="gramEnd"/>
      <w:r w:rsidRPr="006A44A4">
        <w:rPr>
          <w:rFonts w:ascii="Times New Roman" w:hAnsi="Times New Roman" w:cs="Times New Roman"/>
          <w:sz w:val="24"/>
          <w:szCs w:val="24"/>
          <w:lang w:val="en-GB"/>
        </w:rPr>
        <w:t xml:space="preserve"> in the main text</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Figures, tables</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Figures and tables should also be referenced in the text with serial numbers. We primarily expect self-created figures and tables, so the “own editing” type of source designation should be omitted. The photographs used should be closely related to the topic, we cannot really do anything with photos downloaded from the internet.</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lastRenderedPageBreak/>
        <w:t>We expect tables in editable form in the manuscript Word document, at the actual place of appearance. Figures should be in a separate Excel, PowerPoint or Word document, in editable form, with the serial number indicated, and at the actual place of appearance in the manuscript Word document. The language of the tables and figures should, as a rule, be the same as the language of the manuscript.</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If the author uses a figure or table in a language other than Hungarian, we consider it necessary to attach an explanation in Hungarian.</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Photos to be used in the article should be in .jpg or .</w:t>
      </w:r>
      <w:proofErr w:type="spellStart"/>
      <w:r w:rsidRPr="006A44A4">
        <w:rPr>
          <w:rFonts w:ascii="Times New Roman" w:hAnsi="Times New Roman" w:cs="Times New Roman"/>
          <w:sz w:val="24"/>
          <w:szCs w:val="24"/>
          <w:lang w:val="en-GB"/>
        </w:rPr>
        <w:t>png</w:t>
      </w:r>
      <w:proofErr w:type="spellEnd"/>
      <w:r w:rsidRPr="006A44A4">
        <w:rPr>
          <w:rFonts w:ascii="Times New Roman" w:hAnsi="Times New Roman" w:cs="Times New Roman"/>
          <w:sz w:val="24"/>
          <w:szCs w:val="24"/>
          <w:lang w:val="en-GB"/>
        </w:rPr>
        <w:t xml:space="preserve"> format, with a resolution of at least 150DPI, but avoid images larger than 2-3 MB.</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If you use a photo or figure downloaded from the Internet to illustrate your message, always make sure that the source is legal to use. If the source is free to use, indicate its availability (link) in the bibliography.</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Please prepare tables in Word or Excel format, and also take into account the two-column structure of the newspaper, as any reduction may be detrimental to the visibility of the content.</w:t>
      </w:r>
    </w:p>
    <w:p w:rsidR="006A44A4" w:rsidRP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References</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When referring to websites, please also indicate the date of download or viewing. (Since in many cases the content of the given reference changes in the meantime or is no longer available at the time of publication of the article.)</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Neither the Editorial Board nor the Publisher is responsible if the author of the article has not complied with the laws and regulations regarding the identification of the source.</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Both footnote and endnote formats can be used for references or intertextual explanations. The Editorial Board prefers endnotes.</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If the text contains a Hungarian or foreign abbreviation or acronym, please provide its Hungarian equivalent.</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If the length of the article (without images and figures) exceeds 2 A/4 pages, we ask for a short and impersonal summary, say a maximum of 70 words, which should follow immediately after the title.</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Definition: Multiple publication of the same paper (in full) in the same/or different languages ​​with some data or structural modification. The division of a work into parts and its repeated publication with a given text and bibliographic identity or under a different title.</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The above is considered </w:t>
      </w:r>
      <w:proofErr w:type="spellStart"/>
      <w:r w:rsidRPr="006A44A4">
        <w:rPr>
          <w:rFonts w:ascii="Times New Roman" w:hAnsi="Times New Roman" w:cs="Times New Roman"/>
          <w:sz w:val="24"/>
          <w:szCs w:val="24"/>
          <w:lang w:val="en-GB"/>
        </w:rPr>
        <w:t>autoplagiarism</w:t>
      </w:r>
      <w:proofErr w:type="spellEnd"/>
      <w:r w:rsidRPr="006A44A4">
        <w:rPr>
          <w:rFonts w:ascii="Times New Roman" w:hAnsi="Times New Roman" w:cs="Times New Roman"/>
          <w:sz w:val="24"/>
          <w:szCs w:val="24"/>
          <w:lang w:val="en-GB"/>
        </w:rPr>
        <w:t xml:space="preserve">. This is not considered ethical </w:t>
      </w:r>
      <w:proofErr w:type="spellStart"/>
      <w:r w:rsidRPr="006A44A4">
        <w:rPr>
          <w:rFonts w:ascii="Times New Roman" w:hAnsi="Times New Roman" w:cs="Times New Roman"/>
          <w:sz w:val="24"/>
          <w:szCs w:val="24"/>
          <w:lang w:val="en-GB"/>
        </w:rPr>
        <w:t>behavior</w:t>
      </w:r>
      <w:proofErr w:type="spellEnd"/>
      <w:r w:rsidRPr="006A44A4">
        <w:rPr>
          <w:rFonts w:ascii="Times New Roman" w:hAnsi="Times New Roman" w:cs="Times New Roman"/>
          <w:sz w:val="24"/>
          <w:szCs w:val="24"/>
          <w:lang w:val="en-GB"/>
        </w:rPr>
        <w:t xml:space="preserve"> today, and primarily reflects poorly on the authors. Therefore, the Editorial Board draws the attention of the respected Authors to comply with this ethical rule. The Editorial Board assumes no responsibility for such cases. Of course, there may be exceptional cases - for example, the publication of a paper published on an internet portal - in these cases, the joint decision of the author, the first publisher(s) and the MM Editorial Board is the governing one.</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 xml:space="preserve">NB: If the Editorial Board is informed in advance, second publication is possible in the journal Magyar </w:t>
      </w:r>
      <w:proofErr w:type="spellStart"/>
      <w:r w:rsidRPr="006A44A4">
        <w:rPr>
          <w:rFonts w:ascii="Times New Roman" w:hAnsi="Times New Roman" w:cs="Times New Roman"/>
          <w:sz w:val="24"/>
          <w:szCs w:val="24"/>
          <w:lang w:val="en-GB"/>
        </w:rPr>
        <w:t>Minőség</w:t>
      </w:r>
      <w:proofErr w:type="spellEnd"/>
      <w:r w:rsidRPr="006A44A4">
        <w:rPr>
          <w:rFonts w:ascii="Times New Roman" w:hAnsi="Times New Roman" w:cs="Times New Roman"/>
          <w:sz w:val="24"/>
          <w:szCs w:val="24"/>
          <w:lang w:val="en-GB"/>
        </w:rPr>
        <w:t>.</w:t>
      </w: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lastRenderedPageBreak/>
        <w:t>Thank you in advance for helping our work by following the above guidelines! We wish you good work!</w:t>
      </w:r>
    </w:p>
    <w:p w:rsidR="006A44A4" w:rsidRDefault="006A44A4" w:rsidP="006A44A4">
      <w:pPr>
        <w:jc w:val="both"/>
        <w:rPr>
          <w:rFonts w:ascii="Times New Roman" w:hAnsi="Times New Roman" w:cs="Times New Roman"/>
          <w:sz w:val="24"/>
          <w:szCs w:val="24"/>
          <w:lang w:val="en-GB"/>
        </w:rPr>
      </w:pPr>
    </w:p>
    <w:p w:rsidR="006A44A4"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Budapest, March 26, 2025</w:t>
      </w:r>
    </w:p>
    <w:p w:rsidR="006A44A4" w:rsidRPr="006A44A4" w:rsidRDefault="006A44A4" w:rsidP="006A44A4">
      <w:pPr>
        <w:jc w:val="both"/>
        <w:rPr>
          <w:rFonts w:ascii="Times New Roman" w:hAnsi="Times New Roman" w:cs="Times New Roman"/>
          <w:sz w:val="24"/>
          <w:szCs w:val="24"/>
          <w:lang w:val="en-GB"/>
        </w:rPr>
      </w:pPr>
    </w:p>
    <w:p w:rsidR="00611146" w:rsidRPr="006A44A4" w:rsidRDefault="006A44A4" w:rsidP="006A44A4">
      <w:pPr>
        <w:jc w:val="both"/>
        <w:rPr>
          <w:rFonts w:ascii="Times New Roman" w:hAnsi="Times New Roman" w:cs="Times New Roman"/>
          <w:sz w:val="24"/>
          <w:szCs w:val="24"/>
          <w:lang w:val="en-GB"/>
        </w:rPr>
      </w:pPr>
      <w:r w:rsidRPr="006A44A4">
        <w:rPr>
          <w:rFonts w:ascii="Times New Roman" w:hAnsi="Times New Roman" w:cs="Times New Roman"/>
          <w:sz w:val="24"/>
          <w:szCs w:val="24"/>
          <w:lang w:val="en-GB"/>
        </w:rPr>
        <w:t>Editorial Board of Hungarian Quality</w:t>
      </w:r>
    </w:p>
    <w:sectPr w:rsidR="00611146" w:rsidRPr="006A44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4A4"/>
    <w:rsid w:val="00611146"/>
    <w:rsid w:val="006A44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491C45-13D6-4C50-BD87-358EEF469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747</Words>
  <Characters>5155</Characters>
  <Application>Microsoft Office Word</Application>
  <DocSecurity>0</DocSecurity>
  <Lines>42</Lines>
  <Paragraphs>11</Paragraphs>
  <ScaleCrop>false</ScaleCrop>
  <Company/>
  <LinksUpToDate>false</LinksUpToDate>
  <CharactersWithSpaces>5891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Malatyinszki Szilárd</dc:creator>
  <cp:keywords/>
  <dc:description/>
  <cp:lastModifiedBy>Malatyinszki Szilárd</cp:lastModifiedBy>
  <cp:revision>1</cp:revision>
  <dcterms:created xsi:type="dcterms:W3CDTF">2025-06-12T04:11:00Z</dcterms:created>
  <dcterms:modified xsi:type="dcterms:W3CDTF">2025-06-12T04:15:00Z</dcterms:modified>
</cp:coreProperties>
</file>